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70FB" w14:textId="4EAA5195" w:rsidR="00F65A5A" w:rsidRDefault="00F65A5A" w:rsidP="00F65A5A">
      <w:pPr>
        <w:rPr>
          <w:b/>
          <w:bCs/>
          <w:sz w:val="28"/>
          <w:szCs w:val="28"/>
          <w:lang w:val="es-MX"/>
        </w:rPr>
      </w:pPr>
      <w:r>
        <w:rPr>
          <w:b/>
          <w:bCs/>
          <w:noProof/>
          <w:sz w:val="28"/>
          <w:szCs w:val="28"/>
          <w:lang w:val="es-MX"/>
        </w:rPr>
        <w:drawing>
          <wp:inline distT="0" distB="0" distL="0" distR="0" wp14:anchorId="28899BA2" wp14:editId="72AC14E4">
            <wp:extent cx="5715000" cy="2577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3736" cy="2581771"/>
                    </a:xfrm>
                    <a:prstGeom prst="rect">
                      <a:avLst/>
                    </a:prstGeom>
                    <a:noFill/>
                  </pic:spPr>
                </pic:pic>
              </a:graphicData>
            </a:graphic>
          </wp:inline>
        </w:drawing>
      </w:r>
    </w:p>
    <w:p w14:paraId="4907035C" w14:textId="2BB5B6D9" w:rsidR="00F65A5A" w:rsidRPr="00F65A5A" w:rsidRDefault="00F65A5A" w:rsidP="00F65A5A">
      <w:pPr>
        <w:jc w:val="both"/>
        <w:rPr>
          <w:b/>
          <w:bCs/>
          <w:sz w:val="28"/>
          <w:szCs w:val="28"/>
          <w:lang w:val="es-MX"/>
        </w:rPr>
      </w:pPr>
      <w:r w:rsidRPr="00F65A5A">
        <w:rPr>
          <w:b/>
          <w:bCs/>
          <w:sz w:val="28"/>
          <w:szCs w:val="28"/>
          <w:lang w:val="es-MX"/>
        </w:rPr>
        <w:t>Nace el primer bebé del 2022 en el Hospital Materno Reynaldo Almánzar</w:t>
      </w:r>
    </w:p>
    <w:p w14:paraId="2624D6B5" w14:textId="77777777" w:rsidR="00F65A5A" w:rsidRPr="00F65A5A" w:rsidRDefault="00F65A5A" w:rsidP="00F65A5A">
      <w:pPr>
        <w:jc w:val="both"/>
        <w:rPr>
          <w:lang w:val="es-MX"/>
        </w:rPr>
      </w:pPr>
      <w:r w:rsidRPr="00F65A5A">
        <w:rPr>
          <w:b/>
          <w:bCs/>
          <w:lang w:val="es-MX"/>
        </w:rPr>
        <w:t xml:space="preserve">Martes, 11 </w:t>
      </w:r>
      <w:proofErr w:type="gramStart"/>
      <w:r w:rsidRPr="00F65A5A">
        <w:rPr>
          <w:b/>
          <w:bCs/>
          <w:lang w:val="es-MX"/>
        </w:rPr>
        <w:t>Enero</w:t>
      </w:r>
      <w:proofErr w:type="gramEnd"/>
      <w:r w:rsidRPr="00F65A5A">
        <w:rPr>
          <w:b/>
          <w:bCs/>
          <w:lang w:val="es-MX"/>
        </w:rPr>
        <w:t xml:space="preserve"> 2022</w:t>
      </w:r>
    </w:p>
    <w:p w14:paraId="6E4D9366" w14:textId="77777777" w:rsidR="00F65A5A" w:rsidRPr="00F65A5A" w:rsidRDefault="00F65A5A" w:rsidP="00F65A5A">
      <w:pPr>
        <w:jc w:val="both"/>
        <w:rPr>
          <w:lang w:val="es-MX"/>
        </w:rPr>
      </w:pPr>
      <w:r w:rsidRPr="00F65A5A">
        <w:rPr>
          <w:b/>
          <w:bCs/>
          <w:lang w:val="es-MX"/>
        </w:rPr>
        <w:t xml:space="preserve">Santo Domingo </w:t>
      </w:r>
      <w:proofErr w:type="gramStart"/>
      <w:r w:rsidRPr="00F65A5A">
        <w:rPr>
          <w:b/>
          <w:bCs/>
          <w:lang w:val="es-MX"/>
        </w:rPr>
        <w:t>Norte.-</w:t>
      </w:r>
      <w:proofErr w:type="gramEnd"/>
      <w:r w:rsidRPr="00F65A5A">
        <w:rPr>
          <w:lang w:val="es-MX"/>
        </w:rPr>
        <w:t> A las 12 de la noche del primero de enero, justo dando la bienvenida al año nuevo, también fue recibido en perfectas condiciones el primer bebé del 2022,  en el hospital Materno Dr. Reynaldo Almánzar ( HMRA).</w:t>
      </w:r>
    </w:p>
    <w:p w14:paraId="311CB25B" w14:textId="2A952655" w:rsidR="00F65A5A" w:rsidRPr="00F65A5A" w:rsidRDefault="00F65A5A" w:rsidP="00F65A5A">
      <w:pPr>
        <w:jc w:val="both"/>
        <w:rPr>
          <w:lang w:val="es-MX"/>
        </w:rPr>
      </w:pPr>
      <w:r w:rsidRPr="00F65A5A">
        <w:rPr>
          <w:lang w:val="es-MX"/>
        </w:rPr>
        <w:t xml:space="preserve">Con un peso de 6 libras mediante un parto normal, producto de un embarazo de 38 semanas nació la niña </w:t>
      </w:r>
      <w:proofErr w:type="spellStart"/>
      <w:r w:rsidRPr="00F65A5A">
        <w:rPr>
          <w:lang w:val="es-MX"/>
        </w:rPr>
        <w:t>Yorianny</w:t>
      </w:r>
      <w:proofErr w:type="spellEnd"/>
      <w:r w:rsidRPr="00F65A5A">
        <w:rPr>
          <w:lang w:val="es-MX"/>
        </w:rPr>
        <w:t xml:space="preserve"> López Berroa, así fue nombrada por sus padres Santa Berroa y Feliz Manuel López quienes mostraron agradecimiento y satisfacción por el trabajo realizado por el equipo médico que asistió a la madre de 28 años y de nacionalidad dominicana. </w:t>
      </w:r>
    </w:p>
    <w:p w14:paraId="34F3221A" w14:textId="532E1980" w:rsidR="00F65A5A" w:rsidRPr="00F65A5A" w:rsidRDefault="00F65A5A" w:rsidP="00F65A5A">
      <w:pPr>
        <w:jc w:val="both"/>
        <w:rPr>
          <w:lang w:val="es-MX"/>
        </w:rPr>
      </w:pPr>
      <w:r w:rsidRPr="00F65A5A">
        <w:rPr>
          <w:lang w:val="es-MX"/>
        </w:rPr>
        <w:t>El director del Materno, doctor Freddy Novas resaltó la profesionalidad y la calidad humana del equipo de médicos y enfermeras que realizaron con éxito el parto, cuya madre se encuentra en excelentes condiciones de salud.</w:t>
      </w:r>
    </w:p>
    <w:p w14:paraId="6E701F80" w14:textId="237C7410" w:rsidR="00F65A5A" w:rsidRPr="00F65A5A" w:rsidRDefault="00F65A5A" w:rsidP="00F65A5A">
      <w:pPr>
        <w:jc w:val="both"/>
        <w:rPr>
          <w:lang w:val="es-MX"/>
        </w:rPr>
      </w:pPr>
      <w:r w:rsidRPr="00F65A5A">
        <w:rPr>
          <w:lang w:val="es-MX"/>
        </w:rPr>
        <w:t>El galeno felicitó a los padres del primer bebé del Nuevo Año y recordó que el HMRA es un centro de salud especializado</w:t>
      </w:r>
      <w:r w:rsidRPr="00F65A5A">
        <w:rPr>
          <w:lang w:val="es-MX"/>
        </w:rPr>
        <w:br/>
        <w:t xml:space="preserve">En la atención de alta complejidad de la Mujer y el recién nacido, en el cual se presta servicios oportunos y seguros a través de un personal calificado y humanizado comprometidos con los estándares </w:t>
      </w:r>
      <w:r w:rsidRPr="00F65A5A">
        <w:rPr>
          <w:lang w:val="es-MX"/>
        </w:rPr>
        <w:t>más</w:t>
      </w:r>
      <w:r w:rsidRPr="00F65A5A">
        <w:rPr>
          <w:lang w:val="es-MX"/>
        </w:rPr>
        <w:t xml:space="preserve"> actualizados de calidad.</w:t>
      </w:r>
    </w:p>
    <w:p w14:paraId="5E756C75" w14:textId="787D5EA1" w:rsidR="00F65A5A" w:rsidRDefault="00F65A5A" w:rsidP="00F65A5A">
      <w:pPr>
        <w:jc w:val="both"/>
        <w:rPr>
          <w:lang w:val="es-MX"/>
        </w:rPr>
      </w:pPr>
      <w:r w:rsidRPr="00F65A5A">
        <w:rPr>
          <w:lang w:val="es-MX"/>
        </w:rPr>
        <w:t xml:space="preserve">El equipo médico que participó en el parto del primer nacimiento está conformado por la </w:t>
      </w:r>
      <w:proofErr w:type="spellStart"/>
      <w:r w:rsidRPr="00F65A5A">
        <w:rPr>
          <w:lang w:val="es-MX"/>
        </w:rPr>
        <w:t>perinatologa</w:t>
      </w:r>
      <w:proofErr w:type="spellEnd"/>
      <w:r w:rsidRPr="00F65A5A">
        <w:rPr>
          <w:lang w:val="es-MX"/>
        </w:rPr>
        <w:t xml:space="preserve">, doctora </w:t>
      </w:r>
      <w:proofErr w:type="spellStart"/>
      <w:r w:rsidRPr="00F65A5A">
        <w:rPr>
          <w:lang w:val="es-MX"/>
        </w:rPr>
        <w:t>Then</w:t>
      </w:r>
      <w:proofErr w:type="spellEnd"/>
      <w:r w:rsidRPr="00F65A5A">
        <w:rPr>
          <w:lang w:val="es-MX"/>
        </w:rPr>
        <w:t xml:space="preserve">, las ginecólogas </w:t>
      </w:r>
      <w:proofErr w:type="spellStart"/>
      <w:r w:rsidRPr="00F65A5A">
        <w:rPr>
          <w:lang w:val="es-MX"/>
        </w:rPr>
        <w:t>Maria</w:t>
      </w:r>
      <w:proofErr w:type="spellEnd"/>
      <w:r w:rsidRPr="00F65A5A">
        <w:rPr>
          <w:lang w:val="es-MX"/>
        </w:rPr>
        <w:t xml:space="preserve"> </w:t>
      </w:r>
      <w:proofErr w:type="spellStart"/>
      <w:r w:rsidRPr="00F65A5A">
        <w:rPr>
          <w:lang w:val="es-MX"/>
        </w:rPr>
        <w:t>Garcia</w:t>
      </w:r>
      <w:proofErr w:type="spellEnd"/>
      <w:r w:rsidRPr="00F65A5A">
        <w:rPr>
          <w:lang w:val="es-MX"/>
        </w:rPr>
        <w:t xml:space="preserve"> </w:t>
      </w:r>
      <w:proofErr w:type="gramStart"/>
      <w:r w:rsidRPr="00F65A5A">
        <w:rPr>
          <w:lang w:val="es-MX"/>
        </w:rPr>
        <w:t>y  Alcántara</w:t>
      </w:r>
      <w:proofErr w:type="gramEnd"/>
      <w:r w:rsidRPr="00F65A5A">
        <w:rPr>
          <w:lang w:val="es-MX"/>
        </w:rPr>
        <w:t>, así como también con las enfermeras Medina, Pujols y la auxiliar Arias.</w:t>
      </w:r>
    </w:p>
    <w:p w14:paraId="2283D2DE" w14:textId="0FC4602D" w:rsidR="00F65A5A" w:rsidRDefault="00F65A5A" w:rsidP="00F65A5A">
      <w:pPr>
        <w:jc w:val="both"/>
        <w:rPr>
          <w:lang w:val="es-MX"/>
        </w:rPr>
      </w:pPr>
      <w:hyperlink r:id="rId5" w:history="1">
        <w:r w:rsidRPr="002F3D59">
          <w:rPr>
            <w:rStyle w:val="Hipervnculo"/>
            <w:lang w:val="es-MX"/>
          </w:rPr>
          <w:t>http://www.hmra.gob.do/index.php/noticias/item/708-nace-el-primer-bebe-del-2022-en-el-hospital-materno-reynaldo-almanzar</w:t>
        </w:r>
      </w:hyperlink>
      <w:r>
        <w:rPr>
          <w:lang w:val="es-MX"/>
        </w:rPr>
        <w:t xml:space="preserve"> </w:t>
      </w:r>
    </w:p>
    <w:p w14:paraId="7BAA6693" w14:textId="77777777" w:rsidR="00F65A5A" w:rsidRPr="00F65A5A" w:rsidRDefault="00F65A5A" w:rsidP="00F65A5A">
      <w:pPr>
        <w:jc w:val="both"/>
        <w:rPr>
          <w:lang w:val="es-MX"/>
        </w:rPr>
      </w:pPr>
    </w:p>
    <w:p w14:paraId="59CEA130" w14:textId="6174C950" w:rsidR="00F65A5A" w:rsidRPr="00F65A5A" w:rsidRDefault="00F65A5A" w:rsidP="00F65A5A">
      <w:pPr>
        <w:rPr>
          <w:lang w:val="es-MX"/>
        </w:rPr>
      </w:pPr>
      <w:r w:rsidRPr="00F65A5A">
        <w:rPr>
          <w:lang w:val="es-MX"/>
        </w:rPr>
        <w:lastRenderedPageBreak/>
        <w:br/>
      </w:r>
    </w:p>
    <w:p w14:paraId="0EFF9875" w14:textId="77777777" w:rsidR="007B70F2" w:rsidRPr="007B70F2" w:rsidRDefault="007B70F2">
      <w:pPr>
        <w:rPr>
          <w:lang w:val="es-MX"/>
        </w:rPr>
      </w:pPr>
    </w:p>
    <w:sectPr w:rsidR="007B70F2" w:rsidRPr="007B70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F2"/>
    <w:rsid w:val="007B70F2"/>
    <w:rsid w:val="00F6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A247"/>
  <w15:chartTrackingRefBased/>
  <w15:docId w15:val="{057F6E0E-42D0-4340-9BF4-8E66DDF3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5A5A"/>
    <w:rPr>
      <w:color w:val="0563C1" w:themeColor="hyperlink"/>
      <w:u w:val="single"/>
    </w:rPr>
  </w:style>
  <w:style w:type="character" w:styleId="Mencinsinresolver">
    <w:name w:val="Unresolved Mention"/>
    <w:basedOn w:val="Fuentedeprrafopredeter"/>
    <w:uiPriority w:val="99"/>
    <w:semiHidden/>
    <w:unhideWhenUsed/>
    <w:rsid w:val="00F6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457342">
      <w:bodyDiv w:val="1"/>
      <w:marLeft w:val="0"/>
      <w:marRight w:val="0"/>
      <w:marTop w:val="0"/>
      <w:marBottom w:val="0"/>
      <w:divBdr>
        <w:top w:val="none" w:sz="0" w:space="0" w:color="auto"/>
        <w:left w:val="none" w:sz="0" w:space="0" w:color="auto"/>
        <w:bottom w:val="none" w:sz="0" w:space="0" w:color="auto"/>
        <w:right w:val="none" w:sz="0" w:space="0" w:color="auto"/>
      </w:divBdr>
      <w:divsChild>
        <w:div w:id="385766285">
          <w:marLeft w:val="0"/>
          <w:marRight w:val="0"/>
          <w:marTop w:val="0"/>
          <w:marBottom w:val="405"/>
          <w:divBdr>
            <w:top w:val="single" w:sz="6" w:space="5" w:color="auto"/>
            <w:left w:val="single" w:sz="6" w:space="0" w:color="auto"/>
            <w:bottom w:val="single" w:sz="6" w:space="5" w:color="auto"/>
            <w:right w:val="single" w:sz="6" w:space="0" w:color="auto"/>
          </w:divBdr>
          <w:divsChild>
            <w:div w:id="1134638765">
              <w:marLeft w:val="0"/>
              <w:marRight w:val="0"/>
              <w:marTop w:val="0"/>
              <w:marBottom w:val="0"/>
              <w:divBdr>
                <w:top w:val="none" w:sz="0" w:space="0" w:color="auto"/>
                <w:left w:val="none" w:sz="0" w:space="0" w:color="auto"/>
                <w:bottom w:val="none" w:sz="0" w:space="0" w:color="auto"/>
                <w:right w:val="none" w:sz="0" w:space="0" w:color="auto"/>
              </w:divBdr>
              <w:divsChild>
                <w:div w:id="1475028683">
                  <w:marLeft w:val="0"/>
                  <w:marRight w:val="0"/>
                  <w:marTop w:val="0"/>
                  <w:marBottom w:val="0"/>
                  <w:divBdr>
                    <w:top w:val="none" w:sz="0" w:space="0" w:color="auto"/>
                    <w:left w:val="none" w:sz="0" w:space="0" w:color="auto"/>
                    <w:bottom w:val="none" w:sz="0" w:space="0" w:color="auto"/>
                    <w:right w:val="none" w:sz="0" w:space="0" w:color="auto"/>
                  </w:divBdr>
                  <w:divsChild>
                    <w:div w:id="909265020">
                      <w:marLeft w:val="0"/>
                      <w:marRight w:val="0"/>
                      <w:marTop w:val="0"/>
                      <w:marBottom w:val="0"/>
                      <w:divBdr>
                        <w:top w:val="none" w:sz="0" w:space="0" w:color="auto"/>
                        <w:left w:val="none" w:sz="0" w:space="0" w:color="auto"/>
                        <w:bottom w:val="none" w:sz="0" w:space="0" w:color="auto"/>
                        <w:right w:val="none" w:sz="0" w:space="0" w:color="auto"/>
                      </w:divBdr>
                      <w:divsChild>
                        <w:div w:id="4979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754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mra.gob.do/index.php/noticias/item/708-nace-el-primer-bebe-del-2022-en-el-hospital-materno-reynaldo-almanzar"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259</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Charliza Chavely Lopez</dc:creator>
  <cp:keywords/>
  <dc:description/>
  <cp:lastModifiedBy>Charliza Chavely Lopez</cp:lastModifiedBy>
  <cp:revision>1</cp:revision>
  <dcterms:created xsi:type="dcterms:W3CDTF">2022-02-11T15:39:00Z</dcterms:created>
  <dcterms:modified xsi:type="dcterms:W3CDTF">2022-02-11T16:01:00Z</dcterms:modified>
</cp:coreProperties>
</file>